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0720389C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535432">
        <w:rPr>
          <w:rFonts w:ascii="Arial" w:hAnsi="Arial" w:cs="Arial"/>
          <w:b/>
          <w:bCs/>
          <w:sz w:val="24"/>
          <w:szCs w:val="24"/>
        </w:rPr>
        <w:t>6</w:t>
      </w:r>
      <w:r w:rsidR="007476A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535432">
        <w:rPr>
          <w:rFonts w:ascii="Arial" w:hAnsi="Arial" w:cs="Arial"/>
          <w:b/>
          <w:bCs/>
          <w:sz w:val="24"/>
          <w:szCs w:val="24"/>
        </w:rPr>
        <w:t>1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535432">
        <w:rPr>
          <w:rFonts w:ascii="Arial" w:hAnsi="Arial" w:cs="Arial"/>
          <w:b/>
          <w:bCs/>
          <w:sz w:val="24"/>
          <w:szCs w:val="24"/>
        </w:rPr>
        <w:t>reprise de la pièce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76F434" w14:textId="431F1207" w:rsidR="00736403" w:rsidRDefault="000936EF" w:rsidP="005150BD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FE0592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741765C7" w14:textId="1DAD912D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26A71E27" w14:textId="431C9FA8" w:rsidR="0047059E" w:rsidRDefault="0047059E" w:rsidP="00685258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47059E">
        <w:rPr>
          <w:rFonts w:ascii="Arial" w:hAnsi="Arial" w:cs="Arial"/>
          <w:b/>
          <w:bCs/>
          <w:color w:val="000000"/>
          <w:sz w:val="26"/>
          <w:szCs w:val="26"/>
        </w:rPr>
        <w:t>Reprise de la pièce de théâtre :</w:t>
      </w:r>
    </w:p>
    <w:p w14:paraId="3C25D99B" w14:textId="24FC702A" w:rsidR="00535432" w:rsidRDefault="00535432" w:rsidP="00685258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Faire défiler le diaporama petit à petit.</w:t>
      </w:r>
    </w:p>
    <w:p w14:paraId="1BC9E391" w14:textId="73CACA07" w:rsidR="0047059E" w:rsidRDefault="0047059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Lecture collectiv</w:t>
      </w:r>
      <w:r w:rsidR="00535432">
        <w:rPr>
          <w:rFonts w:ascii="Arial" w:hAnsi="Arial" w:cs="Arial"/>
          <w:color w:val="000000"/>
          <w:sz w:val="26"/>
          <w:szCs w:val="26"/>
        </w:rPr>
        <w:t xml:space="preserve">e </w:t>
      </w:r>
      <w:r>
        <w:rPr>
          <w:rFonts w:ascii="Arial" w:hAnsi="Arial" w:cs="Arial"/>
          <w:color w:val="000000"/>
          <w:sz w:val="26"/>
          <w:szCs w:val="26"/>
        </w:rPr>
        <w:t>de la scène</w:t>
      </w:r>
      <w:r w:rsidR="00535432">
        <w:rPr>
          <w:rFonts w:ascii="Arial" w:hAnsi="Arial" w:cs="Arial"/>
          <w:color w:val="000000"/>
          <w:sz w:val="26"/>
          <w:szCs w:val="26"/>
        </w:rPr>
        <w:t>1.</w:t>
      </w:r>
    </w:p>
    <w:p w14:paraId="3379B46C" w14:textId="080E0BB2" w:rsidR="00B31E1A" w:rsidRDefault="0053543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Que faire pour réussir à jouer ?</w:t>
      </w:r>
    </w:p>
    <w:p w14:paraId="1DE372EC" w14:textId="24E54C13" w:rsidR="00535432" w:rsidRDefault="0053543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Laissez les élèves réfléchir. Notez leurs propositions.</w:t>
      </w:r>
    </w:p>
    <w:p w14:paraId="4CDB77A2" w14:textId="129BC0C5" w:rsidR="00535432" w:rsidRDefault="0053543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35432">
        <w:rPr>
          <w:rFonts w:ascii="Arial" w:hAnsi="Arial" w:cs="Arial"/>
          <w:b/>
          <w:bCs/>
          <w:color w:val="000000"/>
          <w:sz w:val="26"/>
          <w:szCs w:val="26"/>
        </w:rPr>
        <w:t>Exercices</w:t>
      </w:r>
      <w:r>
        <w:rPr>
          <w:rFonts w:ascii="Arial" w:hAnsi="Arial" w:cs="Arial"/>
          <w:color w:val="000000"/>
          <w:sz w:val="26"/>
          <w:szCs w:val="26"/>
        </w:rPr>
        <w:t> : un exercice d’analyse de phrase.</w:t>
      </w:r>
    </w:p>
    <w:p w14:paraId="7C3EFD03" w14:textId="5E639F8F" w:rsidR="00535432" w:rsidRDefault="0053543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Un exercice de copie, le but est de s’entrainer en copie mais aussi de bien prendre conscience de ces phrases, un exercice pour retrouver les mots dans le texte.</w:t>
      </w:r>
    </w:p>
    <w:p w14:paraId="2EED0E3C" w14:textId="3C5DE6EA" w:rsidR="00535432" w:rsidRDefault="0053543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(ce qui va obliger les élèves à relire le texte attentivement, en déchiffrant les mots).</w:t>
      </w:r>
    </w:p>
    <w:p w14:paraId="79706271" w14:textId="41D2AA3B" w:rsidR="00535432" w:rsidRPr="00535432" w:rsidRDefault="00535432" w:rsidP="00535432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535432">
        <w:rPr>
          <w:rFonts w:ascii="Arial" w:hAnsi="Arial" w:cs="Arial"/>
          <w:b/>
          <w:bCs/>
          <w:color w:val="000000"/>
          <w:sz w:val="26"/>
          <w:szCs w:val="26"/>
        </w:rPr>
        <w:t>Entrainement diction :</w:t>
      </w:r>
    </w:p>
    <w:p w14:paraId="49D974FF" w14:textId="3C8C1225" w:rsidR="00535432" w:rsidRDefault="0053543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Trois phrases sont proposées. Le but est l’entrainement à la diction. Il est important que chacun s’entraine plusieurs fois à haute voix. C’est un exercice assez sympa, </w:t>
      </w:r>
      <w:proofErr w:type="gramStart"/>
      <w:r>
        <w:rPr>
          <w:rFonts w:ascii="Arial" w:hAnsi="Arial" w:cs="Arial"/>
          <w:color w:val="000000"/>
          <w:sz w:val="26"/>
          <w:szCs w:val="26"/>
        </w:rPr>
        <w:t>faites le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aussi pour leur montrer que c’est difficile.</w:t>
      </w:r>
    </w:p>
    <w:p w14:paraId="64A0EA2F" w14:textId="70D3AB4A" w:rsidR="00535432" w:rsidRDefault="0053543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Vous pouvez aussi les enregistrer, ça leur permettra de mesurer leur progrès : plus on s’entraine, plus on réussit.</w:t>
      </w:r>
    </w:p>
    <w:p w14:paraId="495C780C" w14:textId="77777777" w:rsidR="0056666B" w:rsidRDefault="0056666B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7D3E2C5A" w14:textId="048DF77B" w:rsidR="00FE0592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</w:p>
    <w:p w14:paraId="72146B66" w14:textId="1CE90ACA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</w:t>
      </w:r>
      <w:r w:rsidR="00067468">
        <w:rPr>
          <w:rStyle w:val="fontstyle41"/>
          <w:rFonts w:ascii="Arial" w:hAnsi="Arial" w:cs="Arial"/>
          <w:sz w:val="26"/>
          <w:szCs w:val="26"/>
        </w:rPr>
        <w:t>s’entrainer aux phrases à dire.</w:t>
      </w:r>
    </w:p>
    <w:p w14:paraId="16AEECC6" w14:textId="7B28D673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Lecture rapide des mots 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du texte </w:t>
      </w:r>
      <w:r>
        <w:rPr>
          <w:rStyle w:val="fontstyle41"/>
          <w:rFonts w:ascii="Arial" w:hAnsi="Arial" w:cs="Arial"/>
          <w:sz w:val="26"/>
          <w:szCs w:val="26"/>
        </w:rPr>
        <w:t>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67468"/>
    <w:rsid w:val="000936EF"/>
    <w:rsid w:val="000A1D75"/>
    <w:rsid w:val="000C5BB0"/>
    <w:rsid w:val="000D39EB"/>
    <w:rsid w:val="00157319"/>
    <w:rsid w:val="001717AB"/>
    <w:rsid w:val="001B01F9"/>
    <w:rsid w:val="00211272"/>
    <w:rsid w:val="002320F9"/>
    <w:rsid w:val="002F09E8"/>
    <w:rsid w:val="00300624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7059E"/>
    <w:rsid w:val="004834CF"/>
    <w:rsid w:val="0049232F"/>
    <w:rsid w:val="004A2A4B"/>
    <w:rsid w:val="004A6A1E"/>
    <w:rsid w:val="004D647F"/>
    <w:rsid w:val="005043D8"/>
    <w:rsid w:val="005150BD"/>
    <w:rsid w:val="00532BB5"/>
    <w:rsid w:val="00535432"/>
    <w:rsid w:val="00546481"/>
    <w:rsid w:val="0056666B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36403"/>
    <w:rsid w:val="007476A1"/>
    <w:rsid w:val="00763768"/>
    <w:rsid w:val="007638A7"/>
    <w:rsid w:val="00770D5F"/>
    <w:rsid w:val="007B4FBC"/>
    <w:rsid w:val="007E605C"/>
    <w:rsid w:val="007F4821"/>
    <w:rsid w:val="007F72E0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31E1A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45E9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EC0950"/>
    <w:rsid w:val="00EF5F5D"/>
    <w:rsid w:val="00F04271"/>
    <w:rsid w:val="00F127A1"/>
    <w:rsid w:val="00F309F4"/>
    <w:rsid w:val="00F444A4"/>
    <w:rsid w:val="00F737B9"/>
    <w:rsid w:val="00F97180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2022-06-03T08:46:00Z</cp:lastPrinted>
  <dcterms:created xsi:type="dcterms:W3CDTF">2022-06-08T12:47:00Z</dcterms:created>
  <dcterms:modified xsi:type="dcterms:W3CDTF">2022-06-08T12:47:00Z</dcterms:modified>
</cp:coreProperties>
</file>